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D6" w:rsidRPr="00850CD6" w:rsidRDefault="00850CD6" w:rsidP="00850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D6">
        <w:rPr>
          <w:rFonts w:ascii="Times New Roman" w:hAnsi="Times New Roman" w:cs="Times New Roman"/>
          <w:b/>
          <w:sz w:val="28"/>
          <w:szCs w:val="28"/>
        </w:rPr>
        <w:t>МБДОУ «Детский сад «Светлячок»</w:t>
      </w:r>
    </w:p>
    <w:p w:rsidR="00850CD6" w:rsidRDefault="00850CD6" w:rsidP="00850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D6">
        <w:rPr>
          <w:rFonts w:ascii="Times New Roman" w:hAnsi="Times New Roman" w:cs="Times New Roman"/>
          <w:b/>
          <w:sz w:val="28"/>
          <w:szCs w:val="28"/>
        </w:rPr>
        <w:t xml:space="preserve">общеразвивающего вида </w:t>
      </w:r>
      <w:proofErr w:type="spellStart"/>
      <w:r w:rsidRPr="00850CD6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850CD6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850CD6">
        <w:rPr>
          <w:rFonts w:ascii="Times New Roman" w:hAnsi="Times New Roman" w:cs="Times New Roman"/>
          <w:b/>
          <w:sz w:val="28"/>
          <w:szCs w:val="28"/>
        </w:rPr>
        <w:t>ернянка</w:t>
      </w:r>
      <w:proofErr w:type="spellEnd"/>
      <w:r w:rsidRPr="00850CD6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области»</w:t>
      </w:r>
    </w:p>
    <w:p w:rsidR="00850CD6" w:rsidRDefault="00850CD6" w:rsidP="00850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D6" w:rsidRDefault="00850CD6" w:rsidP="00850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D6" w:rsidRDefault="00850CD6" w:rsidP="00850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D6" w:rsidRDefault="00850CD6" w:rsidP="00850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D6" w:rsidRDefault="00850CD6" w:rsidP="00850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D6" w:rsidRDefault="00850CD6" w:rsidP="00850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D6" w:rsidRDefault="00850CD6" w:rsidP="00850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D6" w:rsidRDefault="00850CD6" w:rsidP="00850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D6" w:rsidRDefault="00850CD6" w:rsidP="00850CD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МАСТЕР-КЛАСС</w:t>
      </w:r>
    </w:p>
    <w:p w:rsidR="00850CD6" w:rsidRPr="00850CD6" w:rsidRDefault="00850CD6" w:rsidP="00850CD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0CD6">
        <w:rPr>
          <w:rFonts w:ascii="Times New Roman" w:hAnsi="Times New Roman" w:cs="Times New Roman"/>
          <w:b/>
          <w:sz w:val="28"/>
          <w:szCs w:val="28"/>
        </w:rPr>
        <w:t>«Использование игровых технологий в развитии логического мышления и творческих способностей дошкольников»</w:t>
      </w:r>
      <w:r w:rsidRPr="00850CD6">
        <w:rPr>
          <w:rFonts w:ascii="Times New Roman" w:hAnsi="Times New Roman" w:cs="Times New Roman"/>
          <w:b/>
          <w:sz w:val="28"/>
        </w:rPr>
        <w:t xml:space="preserve">         </w:t>
      </w:r>
    </w:p>
    <w:p w:rsidR="00850CD6" w:rsidRDefault="00545C5B" w:rsidP="00850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50CD6" w:rsidRPr="00BD7533">
        <w:rPr>
          <w:rFonts w:ascii="Times New Roman" w:hAnsi="Times New Roman" w:cs="Times New Roman"/>
          <w:sz w:val="28"/>
          <w:szCs w:val="28"/>
        </w:rPr>
        <w:t>Ерошева</w:t>
      </w:r>
      <w:proofErr w:type="spellEnd"/>
      <w:r w:rsidR="00850CD6" w:rsidRPr="00BD7533">
        <w:rPr>
          <w:rFonts w:ascii="Times New Roman" w:hAnsi="Times New Roman" w:cs="Times New Roman"/>
          <w:sz w:val="28"/>
          <w:szCs w:val="28"/>
        </w:rPr>
        <w:t xml:space="preserve"> Ольга Васильевна, </w:t>
      </w:r>
    </w:p>
    <w:p w:rsidR="00850CD6" w:rsidRDefault="00850CD6" w:rsidP="00850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7533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ь МБДОУ «Светлячок»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ернянка</w:t>
      </w:r>
      <w:proofErr w:type="spellEnd"/>
    </w:p>
    <w:p w:rsidR="00850CD6" w:rsidRDefault="00850CD6" w:rsidP="00850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CD6" w:rsidRDefault="00850CD6" w:rsidP="00850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CD6" w:rsidRDefault="00850CD6" w:rsidP="00850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CD6" w:rsidRDefault="00850CD6" w:rsidP="00850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CD6" w:rsidRDefault="00850CD6" w:rsidP="00850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CD6" w:rsidRDefault="00850CD6" w:rsidP="00850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CD6" w:rsidRDefault="00850CD6" w:rsidP="00850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CD6" w:rsidRDefault="00850CD6" w:rsidP="00850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CD6" w:rsidRDefault="00850CD6" w:rsidP="00850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CD6" w:rsidRDefault="00850CD6" w:rsidP="00850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CD6" w:rsidRDefault="00850CD6" w:rsidP="00850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CD6" w:rsidRDefault="00850CD6" w:rsidP="00850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CD6" w:rsidRDefault="00850CD6" w:rsidP="00850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CD6" w:rsidRDefault="00850CD6" w:rsidP="00850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CD6" w:rsidRDefault="00850CD6" w:rsidP="00850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CD6" w:rsidRDefault="00850CD6" w:rsidP="00850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CD6" w:rsidRDefault="00850CD6" w:rsidP="00850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CD6" w:rsidRDefault="00850CD6" w:rsidP="00850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CD6" w:rsidRDefault="00850CD6" w:rsidP="00850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CD6" w:rsidRDefault="00850CD6" w:rsidP="00850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CD6" w:rsidRDefault="00850CD6" w:rsidP="00850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CD6" w:rsidRDefault="00850CD6" w:rsidP="00850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CD6" w:rsidRDefault="00850CD6" w:rsidP="00850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CD6" w:rsidRDefault="00850CD6" w:rsidP="00850CD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Апрель 2020г.</w:t>
      </w:r>
    </w:p>
    <w:p w:rsidR="00C44B79" w:rsidRDefault="00C44B79" w:rsidP="00C4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Уважаемые коллеги и родители!</w:t>
      </w:r>
    </w:p>
    <w:p w:rsidR="00C44B79" w:rsidRDefault="00C44B79" w:rsidP="00C4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Представляю вам мастер-класс по теме:  «Использование игровых технологий  в развитии  логического мышления и творческих способностей  дошкольников».</w:t>
      </w:r>
    </w:p>
    <w:p w:rsidR="00C44B79" w:rsidRDefault="00C44B79" w:rsidP="00B01FA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01FAA" w:rsidRDefault="00B01FAA" w:rsidP="00B01F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мастер-класса: </w:t>
      </w:r>
    </w:p>
    <w:p w:rsidR="00B01FAA" w:rsidRPr="007D5B73" w:rsidRDefault="00B01FAA" w:rsidP="00B01F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педагогов и родителей алгоритмам развития логического мышления  детей</w:t>
      </w:r>
      <w:r w:rsidRPr="007D5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старшего дошкольного возраста </w:t>
      </w:r>
      <w:r w:rsidRPr="007D5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игровой деятельности.</w:t>
      </w:r>
    </w:p>
    <w:p w:rsidR="00B01FAA" w:rsidRPr="00CD7E99" w:rsidRDefault="00B01FAA" w:rsidP="00B01FA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D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1FAA" w:rsidRDefault="00B01FAA" w:rsidP="00B01FA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3E734F">
        <w:rPr>
          <w:rFonts w:ascii="Times New Roman" w:hAnsi="Times New Roman" w:cs="Times New Roman"/>
          <w:sz w:val="28"/>
          <w:szCs w:val="28"/>
        </w:rPr>
        <w:t xml:space="preserve"> взаимодействия в системах «ребенок-ребенок», «ребенок-родитель», «ребенок – педагог»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развития логического мышления и творчества</w:t>
      </w:r>
      <w:r w:rsidR="002E397B">
        <w:rPr>
          <w:rFonts w:ascii="Times New Roman" w:hAnsi="Times New Roman" w:cs="Times New Roman"/>
          <w:sz w:val="28"/>
          <w:szCs w:val="28"/>
        </w:rPr>
        <w:t>.</w:t>
      </w:r>
      <w:r w:rsidRPr="003E7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FAA" w:rsidRDefault="00B01FAA" w:rsidP="00B01FA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2.Создавать условия</w:t>
      </w:r>
      <w:r w:rsidRPr="003E734F">
        <w:rPr>
          <w:rFonts w:ascii="Times New Roman" w:hAnsi="Times New Roman" w:cs="Times New Roman"/>
          <w:sz w:val="28"/>
          <w:szCs w:val="28"/>
        </w:rPr>
        <w:t xml:space="preserve"> </w:t>
      </w:r>
      <w:r w:rsidR="002E397B">
        <w:rPr>
          <w:rFonts w:ascii="Times New Roman" w:hAnsi="Times New Roman" w:cs="Times New Roman"/>
          <w:sz w:val="28"/>
          <w:szCs w:val="28"/>
        </w:rPr>
        <w:t>для развития личностных качеств.</w:t>
      </w:r>
      <w:r w:rsidRPr="003E7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FAA" w:rsidRDefault="00B01FAA" w:rsidP="00B01FA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умения и навыки</w:t>
      </w:r>
      <w:r w:rsidRPr="003E734F">
        <w:rPr>
          <w:rFonts w:ascii="Times New Roman" w:hAnsi="Times New Roman" w:cs="Times New Roman"/>
          <w:sz w:val="28"/>
          <w:szCs w:val="28"/>
        </w:rPr>
        <w:t xml:space="preserve"> дружеского </w:t>
      </w:r>
      <w:r w:rsidR="002E397B">
        <w:rPr>
          <w:rFonts w:ascii="Times New Roman" w:hAnsi="Times New Roman" w:cs="Times New Roman"/>
          <w:sz w:val="28"/>
          <w:szCs w:val="28"/>
        </w:rPr>
        <w:t>коммуникативного взаимодействия.</w:t>
      </w:r>
      <w:r w:rsidRPr="003E7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FAA" w:rsidRDefault="00B01FAA" w:rsidP="00B01FA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навыки</w:t>
      </w:r>
      <w:r w:rsidRPr="003E734F">
        <w:rPr>
          <w:rFonts w:ascii="Times New Roman" w:hAnsi="Times New Roman" w:cs="Times New Roman"/>
          <w:sz w:val="28"/>
          <w:szCs w:val="28"/>
        </w:rPr>
        <w:t xml:space="preserve"> полноценного межличностного общения, помогающего ребенк</w:t>
      </w:r>
      <w:r>
        <w:rPr>
          <w:rFonts w:ascii="Times New Roman" w:hAnsi="Times New Roman" w:cs="Times New Roman"/>
          <w:sz w:val="28"/>
          <w:szCs w:val="28"/>
        </w:rPr>
        <w:t>у понять самого себя и окружающий мир.</w:t>
      </w:r>
    </w:p>
    <w:p w:rsidR="00B01FAA" w:rsidRDefault="00B01FAA" w:rsidP="00850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F55B6" w:rsidRDefault="002F55B6" w:rsidP="00850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Современная жизнь требует от человека оперативности, открытости новому, готовности к самореализации и саморазвитию. Социальный заказ общества, федеральный государственный образовательный </w:t>
      </w:r>
      <w:r w:rsidR="00EB427D">
        <w:rPr>
          <w:rFonts w:ascii="Times New Roman" w:hAnsi="Times New Roman" w:cs="Times New Roman"/>
          <w:sz w:val="28"/>
        </w:rPr>
        <w:t xml:space="preserve">стандарт дошкольного образования ориентирует образовательный </w:t>
      </w:r>
      <w:r>
        <w:rPr>
          <w:rFonts w:ascii="Times New Roman" w:hAnsi="Times New Roman" w:cs="Times New Roman"/>
          <w:sz w:val="28"/>
        </w:rPr>
        <w:t>процесс ДОУ на развитие творческой личности, имеющей не только прочные знания, но способной</w:t>
      </w:r>
      <w:r w:rsidR="00AD04C9">
        <w:rPr>
          <w:rFonts w:ascii="Times New Roman" w:hAnsi="Times New Roman" w:cs="Times New Roman"/>
          <w:sz w:val="28"/>
        </w:rPr>
        <w:t xml:space="preserve"> решать задачи нового века на высоком уровне, </w:t>
      </w:r>
      <w:r w:rsidR="00060100">
        <w:rPr>
          <w:rFonts w:ascii="Times New Roman" w:hAnsi="Times New Roman" w:cs="Times New Roman"/>
          <w:sz w:val="28"/>
        </w:rPr>
        <w:t xml:space="preserve">при этом реализуя в </w:t>
      </w:r>
      <w:r>
        <w:rPr>
          <w:rFonts w:ascii="Times New Roman" w:hAnsi="Times New Roman" w:cs="Times New Roman"/>
          <w:sz w:val="28"/>
        </w:rPr>
        <w:t>жизнедеятельности  свой творческий потенциал.</w:t>
      </w:r>
    </w:p>
    <w:p w:rsidR="002F55B6" w:rsidRDefault="002F55B6" w:rsidP="00850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раньше начать стимулировать и развивать логическое мышление, базирующееся на ощущениях и восприятиях ребенка, тем более высоким окажется уровень его познавательной деятельности и тем быстрее осуществится плавный, естественный переход от конкретного мышления к высшей его фазе – абстрактному мышлению.</w:t>
      </w:r>
    </w:p>
    <w:p w:rsidR="00F30BEE" w:rsidRDefault="0062259D" w:rsidP="00850C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поисках методов, технологий, способствующих повышению уровня</w:t>
      </w:r>
    </w:p>
    <w:p w:rsidR="00F30BEE" w:rsidRDefault="0062259D" w:rsidP="00BA3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логического мышления и развитию творческих способностей дошкольников, предпочтение было отдано игровым образовательным технологиям с использованием занимательных материалов развивающего характера. Игровая деятельность организовывалась при проведении режимных моментов, совместной деятельности взрослого и ребёнка, самостоятельной деятельности детей.</w:t>
      </w:r>
    </w:p>
    <w:p w:rsidR="0062259D" w:rsidRDefault="0062259D" w:rsidP="00850C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22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качестве главного средства интеллектуального и творческого развития детей был выбран занимательный игровой материал (игры с карточками, компьютерные, графические, речевые, настольные, различные головоломки, использовались логические задачи и упражнения, </w:t>
      </w:r>
      <w:r w:rsidR="003E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2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ребусы, шарады, лабиринты, загадки </w:t>
      </w:r>
      <w:r w:rsidR="00F30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22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проблемные вопросы с возможностью</w:t>
      </w:r>
      <w:r w:rsidR="00F30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неоднозначных ответов, ассоциации и т.д.), который включали в различные виды деятельности в соответствии с календарно - тематическим планом.</w:t>
      </w:r>
      <w:proofErr w:type="gramEnd"/>
    </w:p>
    <w:p w:rsidR="00F30BEE" w:rsidRDefault="00F30BEE" w:rsidP="00850C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процессе работы с детьми использ</w:t>
      </w:r>
      <w:r w:rsidR="009E5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методы:</w:t>
      </w:r>
    </w:p>
    <w:p w:rsidR="00F30BEE" w:rsidRPr="00F30BEE" w:rsidRDefault="00F30BEE" w:rsidP="00850C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Проблемный;</w:t>
      </w:r>
    </w:p>
    <w:p w:rsidR="00F30BEE" w:rsidRPr="00F30BEE" w:rsidRDefault="00F30BEE" w:rsidP="00850C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«мозговой штурм»;</w:t>
      </w:r>
    </w:p>
    <w:p w:rsidR="00F30BEE" w:rsidRPr="00F30BEE" w:rsidRDefault="00F30BEE" w:rsidP="00850C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Совместный поиск решения задания;</w:t>
      </w:r>
    </w:p>
    <w:p w:rsidR="00F30BEE" w:rsidRPr="00F30BEE" w:rsidRDefault="00F30BEE" w:rsidP="00850C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Продуктивный;</w:t>
      </w:r>
    </w:p>
    <w:p w:rsidR="00F30BEE" w:rsidRPr="00F30BEE" w:rsidRDefault="00F30BEE" w:rsidP="00850C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Проектный.</w:t>
      </w:r>
    </w:p>
    <w:p w:rsidR="00F30BEE" w:rsidRDefault="00F30BEE" w:rsidP="00850C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0BEE" w:rsidRDefault="00F30BEE" w:rsidP="00850C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ежедневной работе с детьми использ</w:t>
      </w:r>
      <w:r w:rsidR="009E5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формы работы:</w:t>
      </w:r>
    </w:p>
    <w:p w:rsidR="00F30BEE" w:rsidRDefault="00F30BEE" w:rsidP="00850CD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 игры и упражнения;</w:t>
      </w:r>
    </w:p>
    <w:p w:rsidR="00F30BEE" w:rsidRDefault="00F30BEE" w:rsidP="00850CD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Загадки,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лжезагадки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загадки с несколькими вариантами ответов;</w:t>
      </w:r>
    </w:p>
    <w:p w:rsidR="00F30BEE" w:rsidRDefault="00F30BEE" w:rsidP="00850CD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 задания;</w:t>
      </w:r>
    </w:p>
    <w:p w:rsidR="00F30BEE" w:rsidRDefault="00F30BEE" w:rsidP="00850CD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Ребусы, шарады, кроссворды, головоломки;</w:t>
      </w:r>
    </w:p>
    <w:p w:rsidR="00F30BEE" w:rsidRDefault="00F30BEE" w:rsidP="00850CD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Логические задачи, задачи-шутки, задачи в стихах;</w:t>
      </w:r>
    </w:p>
    <w:p w:rsidR="00F30BEE" w:rsidRDefault="00F30BEE" w:rsidP="00850CD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поискового характера;</w:t>
      </w:r>
    </w:p>
    <w:p w:rsidR="00F30BEE" w:rsidRDefault="00F30BEE" w:rsidP="00850CD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Организованная образовательная деятельность;</w:t>
      </w:r>
    </w:p>
    <w:p w:rsidR="00F30BEE" w:rsidRDefault="00F30BEE" w:rsidP="00850CD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Театральные этюды, инсценировки, манипуляции с предметами для демонстрации ответов заданий и воспроизведения хода решения логических задач.</w:t>
      </w:r>
    </w:p>
    <w:p w:rsidR="00F30BEE" w:rsidRDefault="00BA3EB8" w:rsidP="00850C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Стимулированию познавательно-</w:t>
      </w:r>
      <w:r w:rsidR="00F30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исследовательской деятельности детей, развитию у них умений выстраивать логические «цепочки», творчески подходить  к выполнению задания и проявлять при этом инициативу способст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вовала и развивающая предметно-</w:t>
      </w:r>
      <w:r w:rsidR="00F30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пространственная среда.</w:t>
      </w:r>
    </w:p>
    <w:p w:rsidR="00F30BEE" w:rsidRDefault="00F30BEE" w:rsidP="00850C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пополнения, которой была составлена подборка занимательного материала различного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сложности, разработаны дидактические и развивающие игры</w:t>
      </w:r>
      <w:r w:rsidR="009E5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5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</w:t>
      </w:r>
      <w:r w:rsidR="00E55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 банк слайдовых презентаций в программе </w:t>
      </w:r>
      <w:r w:rsidR="00E55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Power</w:t>
      </w:r>
      <w:r w:rsidR="00E55A69" w:rsidRPr="00E55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5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Point</w:t>
      </w:r>
      <w:r w:rsidR="00E55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«Живая природа», «Неживая природа», «Россия», «Природа России», «Герои любимых сказок», «Предметы вокруг нас», «Мы такие разные» и другие.</w:t>
      </w:r>
    </w:p>
    <w:p w:rsidR="00251B98" w:rsidRDefault="00251B98" w:rsidP="00850C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1B98" w:rsidRDefault="00251B98" w:rsidP="00850C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251B98">
        <w:rPr>
          <w:rFonts w:ascii="Times New Roman" w:hAnsi="Times New Roman" w:cs="Times New Roman"/>
          <w:sz w:val="28"/>
          <w:lang w:eastAsia="ru-RU"/>
        </w:rPr>
        <w:t>Уважаемые участники мастер-класса, хочу познакомить вас с теми играми и упражнениями, которые я использ</w:t>
      </w:r>
      <w:r w:rsidR="009E58D3">
        <w:rPr>
          <w:rFonts w:ascii="Times New Roman" w:hAnsi="Times New Roman" w:cs="Times New Roman"/>
          <w:sz w:val="28"/>
          <w:lang w:eastAsia="ru-RU"/>
        </w:rPr>
        <w:t xml:space="preserve">ую </w:t>
      </w:r>
      <w:r w:rsidR="003E4445">
        <w:rPr>
          <w:rFonts w:ascii="Times New Roman" w:hAnsi="Times New Roman" w:cs="Times New Roman"/>
          <w:sz w:val="28"/>
          <w:lang w:eastAsia="ru-RU"/>
        </w:rPr>
        <w:t>в деятельности с детьми.</w:t>
      </w:r>
      <w:r w:rsidR="003E4445">
        <w:rPr>
          <w:rFonts w:ascii="Times New Roman" w:hAnsi="Times New Roman" w:cs="Times New Roman"/>
          <w:sz w:val="28"/>
          <w:lang w:eastAsia="ru-RU"/>
        </w:rPr>
        <w:br/>
      </w:r>
      <w:r w:rsidRPr="00251B98">
        <w:rPr>
          <w:rFonts w:ascii="Times New Roman" w:hAnsi="Times New Roman" w:cs="Times New Roman"/>
          <w:sz w:val="28"/>
          <w:lang w:eastAsia="ru-RU"/>
        </w:rPr>
        <w:t>Например</w:t>
      </w:r>
      <w:r w:rsidR="003E4445">
        <w:rPr>
          <w:rFonts w:ascii="Times New Roman" w:hAnsi="Times New Roman" w:cs="Times New Roman"/>
          <w:sz w:val="28"/>
          <w:lang w:eastAsia="ru-RU"/>
        </w:rPr>
        <w:t>,</w:t>
      </w:r>
      <w:r w:rsidR="009E58D3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251B98">
        <w:rPr>
          <w:rFonts w:ascii="Times New Roman" w:hAnsi="Times New Roman" w:cs="Times New Roman"/>
          <w:sz w:val="28"/>
          <w:lang w:eastAsia="ru-RU"/>
        </w:rPr>
        <w:t xml:space="preserve"> на развитие умения анализировать я использовала такую игру как</w:t>
      </w:r>
      <w:r w:rsidRPr="00251B98">
        <w:rPr>
          <w:rFonts w:ascii="Times New Roman" w:hAnsi="Times New Roman" w:cs="Times New Roman"/>
          <w:sz w:val="28"/>
          <w:lang w:eastAsia="ru-RU"/>
        </w:rPr>
        <w:br/>
      </w:r>
      <w:r w:rsidR="00545C5B">
        <w:rPr>
          <w:rFonts w:ascii="Times New Roman" w:hAnsi="Times New Roman" w:cs="Times New Roman"/>
          <w:b/>
          <w:sz w:val="28"/>
          <w:lang w:eastAsia="ru-RU"/>
        </w:rPr>
        <w:t xml:space="preserve">      </w:t>
      </w:r>
      <w:r w:rsidRPr="00251B98">
        <w:rPr>
          <w:rFonts w:ascii="Times New Roman" w:hAnsi="Times New Roman" w:cs="Times New Roman"/>
          <w:b/>
          <w:sz w:val="28"/>
          <w:lang w:eastAsia="ru-RU"/>
        </w:rPr>
        <w:t>«Фантастический анализ».</w:t>
      </w:r>
    </w:p>
    <w:p w:rsidR="00251B98" w:rsidRPr="009E58D3" w:rsidRDefault="00251B98" w:rsidP="00850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E58D3">
        <w:rPr>
          <w:rFonts w:ascii="Times New Roman" w:hAnsi="Times New Roman" w:cs="Times New Roman"/>
          <w:sz w:val="28"/>
          <w:lang w:eastAsia="ru-RU"/>
        </w:rPr>
        <w:t xml:space="preserve">Я </w:t>
      </w:r>
      <w:r w:rsidR="00F6584E" w:rsidRPr="009E58D3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E58D3">
        <w:rPr>
          <w:rFonts w:ascii="Times New Roman" w:hAnsi="Times New Roman" w:cs="Times New Roman"/>
          <w:sz w:val="28"/>
          <w:lang w:eastAsia="ru-RU"/>
        </w:rPr>
        <w:t xml:space="preserve"> представляю вам два сказочных персонажа: Баба Яга и Дед Мороз. У каждого</w:t>
      </w:r>
      <w:r w:rsidR="00F6584E" w:rsidRPr="009E58D3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E58D3">
        <w:rPr>
          <w:rFonts w:ascii="Times New Roman" w:hAnsi="Times New Roman" w:cs="Times New Roman"/>
          <w:sz w:val="28"/>
          <w:lang w:eastAsia="ru-RU"/>
        </w:rPr>
        <w:t>из них есть признаки, по</w:t>
      </w:r>
      <w:r w:rsidRPr="009E58D3">
        <w:rPr>
          <w:rFonts w:ascii="Times New Roman" w:hAnsi="Times New Roman" w:cs="Times New Roman"/>
          <w:sz w:val="28"/>
          <w:lang w:eastAsia="ru-RU"/>
        </w:rPr>
        <w:br/>
        <w:t>которым мы их узнаём.</w:t>
      </w:r>
    </w:p>
    <w:p w:rsidR="005615F4" w:rsidRDefault="00251B98" w:rsidP="00561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E58D3">
        <w:rPr>
          <w:rFonts w:ascii="Times New Roman" w:hAnsi="Times New Roman" w:cs="Times New Roman"/>
          <w:sz w:val="28"/>
          <w:lang w:eastAsia="ru-RU"/>
        </w:rPr>
        <w:t>У Бабы Яги это что? (метла, ступа, чёрный кот,</w:t>
      </w:r>
      <w:r w:rsidR="005615F4">
        <w:rPr>
          <w:rFonts w:ascii="Times New Roman" w:hAnsi="Times New Roman" w:cs="Times New Roman"/>
          <w:sz w:val="28"/>
          <w:lang w:eastAsia="ru-RU"/>
        </w:rPr>
        <w:t xml:space="preserve"> избушка на курьих    ножках).</w:t>
      </w:r>
    </w:p>
    <w:p w:rsidR="005615F4" w:rsidRDefault="00251B98" w:rsidP="00561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E58D3">
        <w:rPr>
          <w:rFonts w:ascii="Times New Roman" w:hAnsi="Times New Roman" w:cs="Times New Roman"/>
          <w:sz w:val="28"/>
          <w:lang w:eastAsia="ru-RU"/>
        </w:rPr>
        <w:t>У деда Мороза это что? (борода, шуба, мешо</w:t>
      </w:r>
      <w:r w:rsidR="005615F4">
        <w:rPr>
          <w:rFonts w:ascii="Times New Roman" w:hAnsi="Times New Roman" w:cs="Times New Roman"/>
          <w:sz w:val="28"/>
          <w:lang w:eastAsia="ru-RU"/>
        </w:rPr>
        <w:t>к с подарками, валенки, посох).</w:t>
      </w:r>
    </w:p>
    <w:p w:rsidR="00251B98" w:rsidRPr="009E58D3" w:rsidRDefault="009E58D3" w:rsidP="00561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Предложите ребенку ответить на вопрос</w:t>
      </w:r>
      <w:r w:rsidR="00251B98" w:rsidRPr="009E58D3">
        <w:rPr>
          <w:rFonts w:ascii="Times New Roman" w:hAnsi="Times New Roman" w:cs="Times New Roman"/>
          <w:sz w:val="28"/>
          <w:lang w:eastAsia="ru-RU"/>
        </w:rPr>
        <w:t>, как будут вести себя эти персонажи,</w:t>
      </w:r>
      <w:r>
        <w:rPr>
          <w:rFonts w:ascii="Times New Roman" w:hAnsi="Times New Roman" w:cs="Times New Roman"/>
          <w:sz w:val="28"/>
          <w:lang w:eastAsia="ru-RU"/>
        </w:rPr>
        <w:t xml:space="preserve">  без </w:t>
      </w:r>
      <w:r w:rsidR="00251B98" w:rsidRPr="009E58D3">
        <w:rPr>
          <w:rFonts w:ascii="Times New Roman" w:hAnsi="Times New Roman" w:cs="Times New Roman"/>
          <w:sz w:val="28"/>
          <w:lang w:eastAsia="ru-RU"/>
        </w:rPr>
        <w:t xml:space="preserve">своих привычных признаков. </w:t>
      </w:r>
      <w:r>
        <w:rPr>
          <w:rFonts w:ascii="Times New Roman" w:hAnsi="Times New Roman" w:cs="Times New Roman"/>
          <w:sz w:val="28"/>
          <w:lang w:eastAsia="ru-RU"/>
        </w:rPr>
        <w:t>Дети дают ответ.</w:t>
      </w:r>
    </w:p>
    <w:p w:rsidR="00251B98" w:rsidRDefault="00251B98" w:rsidP="00850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E58D3">
        <w:rPr>
          <w:rFonts w:ascii="Times New Roman" w:hAnsi="Times New Roman" w:cs="Times New Roman"/>
          <w:sz w:val="28"/>
          <w:lang w:eastAsia="ru-RU"/>
        </w:rPr>
        <w:t>А теперь давайте рассмотрим с вами та</w:t>
      </w:r>
      <w:r w:rsidR="005615F4">
        <w:rPr>
          <w:rFonts w:ascii="Times New Roman" w:hAnsi="Times New Roman" w:cs="Times New Roman"/>
          <w:sz w:val="28"/>
          <w:lang w:eastAsia="ru-RU"/>
        </w:rPr>
        <w:t xml:space="preserve">кую ситуацию. Дед Мороз потерял </w:t>
      </w:r>
      <w:r w:rsidRPr="009E58D3">
        <w:rPr>
          <w:rFonts w:ascii="Times New Roman" w:hAnsi="Times New Roman" w:cs="Times New Roman"/>
          <w:sz w:val="28"/>
          <w:lang w:eastAsia="ru-RU"/>
        </w:rPr>
        <w:t>свой волшебный посох, что ему делать?</w:t>
      </w:r>
    </w:p>
    <w:p w:rsidR="009E58D3" w:rsidRDefault="009E58D3" w:rsidP="00850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>Дети дают ответы, благодаря которым у детей развиваются творческое воображение и фантазия. В этом и заключается смысл этой игры.</w:t>
      </w:r>
    </w:p>
    <w:p w:rsidR="009E58D3" w:rsidRDefault="009E58D3" w:rsidP="00850C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251B98" w:rsidRDefault="00545C5B" w:rsidP="00850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                           </w:t>
      </w:r>
      <w:r w:rsidR="00251B98" w:rsidRPr="00251B98">
        <w:rPr>
          <w:rFonts w:ascii="Times New Roman" w:hAnsi="Times New Roman" w:cs="Times New Roman"/>
          <w:b/>
          <w:sz w:val="28"/>
          <w:lang w:eastAsia="ru-RU"/>
        </w:rPr>
        <w:t>Игра «Логические цепочки»</w:t>
      </w:r>
    </w:p>
    <w:p w:rsidR="00251B98" w:rsidRDefault="00251B98" w:rsidP="00850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251B98">
        <w:rPr>
          <w:rFonts w:ascii="Times New Roman" w:hAnsi="Times New Roman" w:cs="Times New Roman"/>
          <w:sz w:val="28"/>
          <w:lang w:eastAsia="ru-RU"/>
        </w:rPr>
        <w:t>Я предлагаю вам вот такую цепочку, кото</w:t>
      </w:r>
      <w:r>
        <w:rPr>
          <w:rFonts w:ascii="Times New Roman" w:hAnsi="Times New Roman" w:cs="Times New Roman"/>
          <w:sz w:val="28"/>
          <w:lang w:eastAsia="ru-RU"/>
        </w:rPr>
        <w:t>рая состоит из разных картинок,</w:t>
      </w:r>
      <w:r w:rsidR="005615F4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251B98">
        <w:rPr>
          <w:rFonts w:ascii="Times New Roman" w:hAnsi="Times New Roman" w:cs="Times New Roman"/>
          <w:sz w:val="28"/>
          <w:lang w:eastAsia="ru-RU"/>
        </w:rPr>
        <w:t>начальная картинка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251B98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251B98">
        <w:rPr>
          <w:rFonts w:ascii="Times New Roman" w:hAnsi="Times New Roman" w:cs="Times New Roman"/>
          <w:sz w:val="28"/>
          <w:lang w:eastAsia="ru-RU"/>
        </w:rPr>
        <w:t>доски, конечная картинка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251B98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-  </w:t>
      </w:r>
      <w:r w:rsidRPr="00251B98">
        <w:rPr>
          <w:rFonts w:ascii="Times New Roman" w:hAnsi="Times New Roman" w:cs="Times New Roman"/>
          <w:sz w:val="28"/>
          <w:lang w:eastAsia="ru-RU"/>
        </w:rPr>
        <w:t>корабль. Давайте рассмотрим все составляющие этой цепочки и порассуждаем, всё ли нам понадобится это, когда наша цель</w:t>
      </w:r>
      <w:r>
        <w:rPr>
          <w:rFonts w:ascii="Times New Roman" w:hAnsi="Times New Roman" w:cs="Times New Roman"/>
          <w:sz w:val="28"/>
          <w:lang w:eastAsia="ru-RU"/>
        </w:rPr>
        <w:t xml:space="preserve">  -  </w:t>
      </w:r>
      <w:r w:rsidRPr="00251B98">
        <w:rPr>
          <w:rFonts w:ascii="Times New Roman" w:hAnsi="Times New Roman" w:cs="Times New Roman"/>
          <w:sz w:val="28"/>
          <w:lang w:eastAsia="ru-RU"/>
        </w:rPr>
        <w:t>построить корабль.</w:t>
      </w:r>
      <w:r w:rsidR="009E58D3">
        <w:rPr>
          <w:rFonts w:ascii="Times New Roman" w:hAnsi="Times New Roman" w:cs="Times New Roman"/>
          <w:sz w:val="28"/>
          <w:lang w:eastAsia="ru-RU"/>
        </w:rPr>
        <w:t xml:space="preserve">  Конечный результат дает </w:t>
      </w:r>
      <w:proofErr w:type="gramStart"/>
      <w:r w:rsidR="009E58D3">
        <w:rPr>
          <w:rFonts w:ascii="Times New Roman" w:hAnsi="Times New Roman" w:cs="Times New Roman"/>
          <w:sz w:val="28"/>
          <w:lang w:eastAsia="ru-RU"/>
        </w:rPr>
        <w:t>понять</w:t>
      </w:r>
      <w:proofErr w:type="gramEnd"/>
      <w:r w:rsidR="009E58D3">
        <w:rPr>
          <w:rFonts w:ascii="Times New Roman" w:hAnsi="Times New Roman" w:cs="Times New Roman"/>
          <w:sz w:val="28"/>
          <w:lang w:eastAsia="ru-RU"/>
        </w:rPr>
        <w:t xml:space="preserve"> на сколько развито логическое мышление ребенка.</w:t>
      </w:r>
    </w:p>
    <w:p w:rsidR="005615F4" w:rsidRDefault="00251B98" w:rsidP="00561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251B98">
        <w:rPr>
          <w:rFonts w:ascii="Times New Roman" w:hAnsi="Times New Roman" w:cs="Times New Roman"/>
          <w:sz w:val="28"/>
          <w:lang w:eastAsia="ru-RU"/>
        </w:rPr>
        <w:t>Д</w:t>
      </w:r>
      <w:r>
        <w:rPr>
          <w:rFonts w:ascii="Times New Roman" w:hAnsi="Times New Roman" w:cs="Times New Roman"/>
          <w:sz w:val="28"/>
          <w:lang w:eastAsia="ru-RU"/>
        </w:rPr>
        <w:t>ля</w:t>
      </w:r>
      <w:r w:rsidRPr="00251B98">
        <w:rPr>
          <w:rFonts w:ascii="Times New Roman" w:hAnsi="Times New Roman" w:cs="Times New Roman"/>
          <w:sz w:val="28"/>
          <w:lang w:eastAsia="ru-RU"/>
        </w:rPr>
        <w:t xml:space="preserve"> а</w:t>
      </w:r>
      <w:r>
        <w:rPr>
          <w:rFonts w:ascii="Times New Roman" w:hAnsi="Times New Roman" w:cs="Times New Roman"/>
          <w:sz w:val="28"/>
          <w:lang w:eastAsia="ru-RU"/>
        </w:rPr>
        <w:t>ктивизации</w:t>
      </w:r>
      <w:r w:rsidRPr="00251B98">
        <w:rPr>
          <w:rFonts w:ascii="Times New Roman" w:hAnsi="Times New Roman" w:cs="Times New Roman"/>
          <w:sz w:val="28"/>
          <w:lang w:eastAsia="ru-RU"/>
        </w:rPr>
        <w:t xml:space="preserve"> развития </w:t>
      </w:r>
      <w:r>
        <w:rPr>
          <w:rFonts w:ascii="Times New Roman" w:hAnsi="Times New Roman" w:cs="Times New Roman"/>
          <w:sz w:val="28"/>
          <w:lang w:eastAsia="ru-RU"/>
        </w:rPr>
        <w:t xml:space="preserve">навыков </w:t>
      </w:r>
      <w:r w:rsidRPr="00251B98">
        <w:rPr>
          <w:rFonts w:ascii="Times New Roman" w:hAnsi="Times New Roman" w:cs="Times New Roman"/>
          <w:sz w:val="28"/>
          <w:lang w:eastAsia="ru-RU"/>
        </w:rPr>
        <w:t xml:space="preserve">сравнения </w:t>
      </w:r>
      <w:r>
        <w:rPr>
          <w:rFonts w:ascii="Times New Roman" w:hAnsi="Times New Roman" w:cs="Times New Roman"/>
          <w:sz w:val="28"/>
          <w:lang w:eastAsia="ru-RU"/>
        </w:rPr>
        <w:t>я использую</w:t>
      </w:r>
      <w:r w:rsidRPr="00251B98">
        <w:rPr>
          <w:rFonts w:ascii="Times New Roman" w:hAnsi="Times New Roman" w:cs="Times New Roman"/>
          <w:sz w:val="28"/>
          <w:lang w:eastAsia="ru-RU"/>
        </w:rPr>
        <w:t xml:space="preserve"> такие </w:t>
      </w:r>
      <w:r>
        <w:rPr>
          <w:rFonts w:ascii="Times New Roman" w:hAnsi="Times New Roman" w:cs="Times New Roman"/>
          <w:sz w:val="28"/>
          <w:lang w:eastAsia="ru-RU"/>
        </w:rPr>
        <w:t xml:space="preserve">игры </w:t>
      </w:r>
      <w:r w:rsidR="005615F4">
        <w:rPr>
          <w:rFonts w:ascii="Times New Roman" w:hAnsi="Times New Roman" w:cs="Times New Roman"/>
          <w:sz w:val="28"/>
          <w:lang w:eastAsia="ru-RU"/>
        </w:rPr>
        <w:t xml:space="preserve"> как:</w:t>
      </w:r>
    </w:p>
    <w:p w:rsidR="00EB427D" w:rsidRPr="005615F4" w:rsidRDefault="005615F4" w:rsidP="00561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Все мы любим игру «Н</w:t>
      </w:r>
      <w:r w:rsidR="00EB427D" w:rsidRPr="00545C5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айди отличия» и дети и взрослые, а есть ещё и</w:t>
      </w:r>
      <w:r w:rsidR="00EB427D" w:rsidRPr="00545C5B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EB427D" w:rsidRPr="00545C5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другие варианты этой игры. Игра «Чем </w:t>
      </w:r>
      <w:proofErr w:type="gramStart"/>
      <w:r w:rsidR="00EB427D" w:rsidRPr="00545C5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похожи</w:t>
      </w:r>
      <w:proofErr w:type="gramEnd"/>
      <w:r w:rsidR="00EB427D" w:rsidRPr="00545C5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чем отличаются»</w:t>
      </w:r>
      <w:r w:rsidR="00EB427D" w:rsidRPr="00545C5B">
        <w:rPr>
          <w:rFonts w:ascii="Times New Roman" w:hAnsi="Times New Roman" w:cs="Times New Roman"/>
          <w:color w:val="000000"/>
          <w:sz w:val="28"/>
          <w:szCs w:val="20"/>
        </w:rPr>
        <w:br/>
      </w:r>
    </w:p>
    <w:p w:rsidR="00EB427D" w:rsidRDefault="00EB427D" w:rsidP="00850C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C8211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Вам предлагаются две карточки, на которых изображены объекты, явно относящиеся к одной категории (корова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Pr="00C8211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лошадь). В этот вариант можно играть с младшей </w:t>
      </w:r>
      <w:proofErr w:type="gramStart"/>
      <w:r w:rsidRPr="00C8211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группой</w:t>
      </w:r>
      <w:proofErr w:type="gramEnd"/>
      <w:r w:rsidR="00545C5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так как у детей еще в стадии формирование об окружающем мире. А в старшем возрасте игру усложняем</w:t>
      </w:r>
      <w:r w:rsidR="005615F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EB427D" w:rsidRDefault="00EB427D" w:rsidP="00850C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C8211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Предполагаются два объекта, у которых общее найти ТРУДНО и которые гораздо больше отличаются друг от друга, чем в предыдущем варианте (ворона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-</w:t>
      </w:r>
      <w:r w:rsidRPr="00C8211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рыба).</w:t>
      </w:r>
      <w:r w:rsidR="00545C5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Так как у детей уже более сформированы знания об окружающем мире.</w:t>
      </w:r>
    </w:p>
    <w:p w:rsidR="00A4367C" w:rsidRDefault="00251B98" w:rsidP="00850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251B98">
        <w:rPr>
          <w:rFonts w:ascii="Times New Roman" w:hAnsi="Times New Roman" w:cs="Times New Roman"/>
          <w:sz w:val="28"/>
          <w:lang w:eastAsia="ru-RU"/>
        </w:rPr>
        <w:t xml:space="preserve">Итак, уважаемые коллеги, </w:t>
      </w:r>
      <w:r w:rsidR="00545C5B">
        <w:rPr>
          <w:rFonts w:ascii="Times New Roman" w:hAnsi="Times New Roman" w:cs="Times New Roman"/>
          <w:sz w:val="28"/>
          <w:lang w:eastAsia="ru-RU"/>
        </w:rPr>
        <w:t>я</w:t>
      </w:r>
      <w:r w:rsidRPr="00251B98">
        <w:rPr>
          <w:rFonts w:ascii="Times New Roman" w:hAnsi="Times New Roman" w:cs="Times New Roman"/>
          <w:sz w:val="28"/>
          <w:lang w:eastAsia="ru-RU"/>
        </w:rPr>
        <w:t xml:space="preserve"> познакомил</w:t>
      </w:r>
      <w:r w:rsidR="00545C5B">
        <w:rPr>
          <w:rFonts w:ascii="Times New Roman" w:hAnsi="Times New Roman" w:cs="Times New Roman"/>
          <w:sz w:val="28"/>
          <w:lang w:eastAsia="ru-RU"/>
        </w:rPr>
        <w:t xml:space="preserve">а  Вас </w:t>
      </w:r>
      <w:r w:rsidRPr="00251B98">
        <w:rPr>
          <w:rFonts w:ascii="Times New Roman" w:hAnsi="Times New Roman" w:cs="Times New Roman"/>
          <w:sz w:val="28"/>
          <w:lang w:eastAsia="ru-RU"/>
        </w:rPr>
        <w:t xml:space="preserve"> с теми методами и приёмами, которые я использую в работе с детьми. Предлагаю вам смоделировать организованную деятельность с детьми старшего дошкольного возраста по заданным темам, используя пр</w:t>
      </w:r>
      <w:r w:rsidR="005615F4">
        <w:rPr>
          <w:rFonts w:ascii="Times New Roman" w:hAnsi="Times New Roman" w:cs="Times New Roman"/>
          <w:sz w:val="28"/>
          <w:lang w:eastAsia="ru-RU"/>
        </w:rPr>
        <w:t xml:space="preserve">едложенные вам методы, </w:t>
      </w:r>
      <w:r w:rsidR="00A4367C">
        <w:rPr>
          <w:rFonts w:ascii="Times New Roman" w:hAnsi="Times New Roman" w:cs="Times New Roman"/>
          <w:sz w:val="28"/>
          <w:lang w:eastAsia="ru-RU"/>
        </w:rPr>
        <w:t>приёмы,</w:t>
      </w:r>
      <w:r w:rsidR="005615F4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251B98">
        <w:rPr>
          <w:rFonts w:ascii="Times New Roman" w:hAnsi="Times New Roman" w:cs="Times New Roman"/>
          <w:sz w:val="28"/>
          <w:lang w:eastAsia="ru-RU"/>
        </w:rPr>
        <w:t>занимательные игры и упражнения.</w:t>
      </w:r>
    </w:p>
    <w:p w:rsidR="00A4367C" w:rsidRPr="001F3649" w:rsidRDefault="001F3649" w:rsidP="00850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А. Сухомлинский писал: «Без игры нет, и не может быть полноценного умственного развития. Игра – это огромное светлое окно, через которое в духовный мир ребёнка вливается живительный поток представлений, понятий. Игра – это искра зажигающая огонёк пытливости любознательности».</w:t>
      </w:r>
    </w:p>
    <w:p w:rsidR="001F3649" w:rsidRDefault="001F3649" w:rsidP="00850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251B98" w:rsidRDefault="005234E8" w:rsidP="00850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</w:t>
      </w:r>
      <w:r w:rsidR="00251B98" w:rsidRPr="00251B98">
        <w:rPr>
          <w:rFonts w:ascii="Times New Roman" w:hAnsi="Times New Roman" w:cs="Times New Roman"/>
          <w:sz w:val="28"/>
          <w:lang w:eastAsia="ru-RU"/>
        </w:rPr>
        <w:t xml:space="preserve">Спасибо, уважаемые коллеги за ваше </w:t>
      </w:r>
      <w:r w:rsidR="00545C5B">
        <w:rPr>
          <w:rFonts w:ascii="Times New Roman" w:hAnsi="Times New Roman" w:cs="Times New Roman"/>
          <w:sz w:val="28"/>
          <w:lang w:eastAsia="ru-RU"/>
        </w:rPr>
        <w:t>внимание.</w:t>
      </w:r>
    </w:p>
    <w:p w:rsidR="00C464A0" w:rsidRDefault="00C464A0" w:rsidP="00850C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C464A0" w:rsidRDefault="00C8211B" w:rsidP="00850C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C8211B">
        <w:rPr>
          <w:rFonts w:ascii="Times New Roman" w:hAnsi="Times New Roman" w:cs="Times New Roman"/>
          <w:color w:val="000000"/>
          <w:sz w:val="28"/>
          <w:szCs w:val="20"/>
        </w:rPr>
        <w:br/>
      </w:r>
    </w:p>
    <w:p w:rsidR="00EB427D" w:rsidRDefault="00EB427D" w:rsidP="00545C5B">
      <w:pPr>
        <w:spacing w:after="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EB427D" w:rsidRDefault="00EB427D" w:rsidP="00545C5B">
      <w:pPr>
        <w:spacing w:after="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EB427D" w:rsidRDefault="00EB427D" w:rsidP="00C821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EB427D" w:rsidRDefault="00EB427D" w:rsidP="00C821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sectPr w:rsidR="00EB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1E32"/>
    <w:multiLevelType w:val="hybridMultilevel"/>
    <w:tmpl w:val="2C063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F71AE"/>
    <w:multiLevelType w:val="multilevel"/>
    <w:tmpl w:val="FFB4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65FD1"/>
    <w:multiLevelType w:val="hybridMultilevel"/>
    <w:tmpl w:val="498C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C739B"/>
    <w:multiLevelType w:val="multilevel"/>
    <w:tmpl w:val="83C4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F5"/>
    <w:rsid w:val="00014715"/>
    <w:rsid w:val="00052B33"/>
    <w:rsid w:val="00060100"/>
    <w:rsid w:val="00170FB2"/>
    <w:rsid w:val="001F3649"/>
    <w:rsid w:val="00251B98"/>
    <w:rsid w:val="002E397B"/>
    <w:rsid w:val="002F2D7A"/>
    <w:rsid w:val="002F55B6"/>
    <w:rsid w:val="003E4445"/>
    <w:rsid w:val="003E7617"/>
    <w:rsid w:val="00423E80"/>
    <w:rsid w:val="005234E8"/>
    <w:rsid w:val="00545C5B"/>
    <w:rsid w:val="005615F4"/>
    <w:rsid w:val="005730FE"/>
    <w:rsid w:val="0062259D"/>
    <w:rsid w:val="007A1951"/>
    <w:rsid w:val="00850CD6"/>
    <w:rsid w:val="00901E3E"/>
    <w:rsid w:val="0096698C"/>
    <w:rsid w:val="009E58D3"/>
    <w:rsid w:val="00A4367C"/>
    <w:rsid w:val="00AD04C9"/>
    <w:rsid w:val="00B01FAA"/>
    <w:rsid w:val="00B108F5"/>
    <w:rsid w:val="00B61EBB"/>
    <w:rsid w:val="00BA3EB8"/>
    <w:rsid w:val="00C0363E"/>
    <w:rsid w:val="00C44B79"/>
    <w:rsid w:val="00C464A0"/>
    <w:rsid w:val="00C8211B"/>
    <w:rsid w:val="00E55A69"/>
    <w:rsid w:val="00EB427D"/>
    <w:rsid w:val="00EC3DE9"/>
    <w:rsid w:val="00F30BEE"/>
    <w:rsid w:val="00F6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15"/>
    <w:pPr>
      <w:ind w:left="720"/>
      <w:contextualSpacing/>
    </w:pPr>
  </w:style>
  <w:style w:type="character" w:customStyle="1" w:styleId="blindlabel">
    <w:name w:val="blind_label"/>
    <w:basedOn w:val="a0"/>
    <w:rsid w:val="00251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15"/>
    <w:pPr>
      <w:ind w:left="720"/>
      <w:contextualSpacing/>
    </w:pPr>
  </w:style>
  <w:style w:type="character" w:customStyle="1" w:styleId="blindlabel">
    <w:name w:val="blind_label"/>
    <w:basedOn w:val="a0"/>
    <w:rsid w:val="00251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0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7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33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7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73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7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722926">
                                                          <w:marLeft w:val="1290"/>
                                                          <w:marRight w:val="7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7894">
              <w:marLeft w:val="0"/>
              <w:marRight w:val="0"/>
              <w:marTop w:val="0"/>
              <w:marBottom w:val="0"/>
              <w:divBdr>
                <w:top w:val="single" w:sz="6" w:space="9" w:color="E4E6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0493">
                  <w:marLeft w:val="69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81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2611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25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0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9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4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1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57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1810">
                                                          <w:marLeft w:val="1290"/>
                                                          <w:marRight w:val="7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7960">
              <w:marLeft w:val="0"/>
              <w:marRight w:val="0"/>
              <w:marTop w:val="0"/>
              <w:marBottom w:val="0"/>
              <w:divBdr>
                <w:top w:val="single" w:sz="6" w:space="9" w:color="E4E6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197">
                  <w:marLeft w:val="69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12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213359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4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93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9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5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6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0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8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564510">
                                                          <w:marLeft w:val="1290"/>
                                                          <w:marRight w:val="7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0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1505">
              <w:marLeft w:val="0"/>
              <w:marRight w:val="0"/>
              <w:marTop w:val="0"/>
              <w:marBottom w:val="0"/>
              <w:divBdr>
                <w:top w:val="single" w:sz="6" w:space="9" w:color="E4E6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4596">
                  <w:marLeft w:val="69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7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2730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83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B581-FD44-41D8-BECF-3B26DD32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Kurdyman</cp:lastModifiedBy>
  <cp:revision>31</cp:revision>
  <dcterms:created xsi:type="dcterms:W3CDTF">2020-04-10T15:07:00Z</dcterms:created>
  <dcterms:modified xsi:type="dcterms:W3CDTF">2020-04-20T07:14:00Z</dcterms:modified>
</cp:coreProperties>
</file>